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83" w:rsidRDefault="00783D4D" w:rsidP="00783D4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b/>
          <w:sz w:val="28"/>
          <w:szCs w:val="28"/>
          <w:lang w:val="ro-RO"/>
        </w:rPr>
        <w:t>Co</w:t>
      </w:r>
      <w:r w:rsidR="00DF25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misia </w:t>
      </w:r>
      <w:r w:rsidRPr="00F87ECE">
        <w:rPr>
          <w:rFonts w:ascii="Times New Roman" w:hAnsi="Times New Roman" w:cs="Times New Roman"/>
          <w:b/>
          <w:sz w:val="28"/>
          <w:szCs w:val="28"/>
          <w:lang w:val="ro-RO"/>
        </w:rPr>
        <w:t>European</w:t>
      </w:r>
      <w:r w:rsidR="00DF256F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</w:p>
    <w:p w:rsidR="001C4610" w:rsidRPr="00F87ECE" w:rsidRDefault="001C4610" w:rsidP="00783D4D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73080C" w:rsidRDefault="009959B2" w:rsidP="000578E6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sz w:val="28"/>
          <w:szCs w:val="28"/>
          <w:lang w:val="ro-RO"/>
        </w:rPr>
        <w:t>Co</w:t>
      </w:r>
      <w:r w:rsidR="00376160">
        <w:rPr>
          <w:rFonts w:ascii="Times New Roman" w:hAnsi="Times New Roman" w:cs="Times New Roman"/>
          <w:sz w:val="28"/>
          <w:szCs w:val="28"/>
          <w:lang w:val="ro-RO"/>
        </w:rPr>
        <w:t xml:space="preserve">misia </w:t>
      </w:r>
      <w:r w:rsidRPr="00F87ECE">
        <w:rPr>
          <w:rFonts w:ascii="Times New Roman" w:hAnsi="Times New Roman" w:cs="Times New Roman"/>
          <w:sz w:val="28"/>
          <w:szCs w:val="28"/>
          <w:lang w:val="ro-RO"/>
        </w:rPr>
        <w:t>European</w:t>
      </w:r>
      <w:r w:rsidR="00376160">
        <w:rPr>
          <w:rFonts w:ascii="Times New Roman" w:hAnsi="Times New Roman" w:cs="Times New Roman"/>
          <w:sz w:val="28"/>
          <w:szCs w:val="28"/>
          <w:lang w:val="ro-RO"/>
        </w:rPr>
        <w:t xml:space="preserve">ă </w:t>
      </w:r>
      <w:r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05E01"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este </w:t>
      </w:r>
      <w:r w:rsidR="000865C8">
        <w:rPr>
          <w:rFonts w:ascii="Times New Roman" w:hAnsi="Times New Roman" w:cs="Times New Roman"/>
          <w:sz w:val="28"/>
          <w:szCs w:val="28"/>
          <w:lang w:val="ro-RO"/>
        </w:rPr>
        <w:t>una dintre cele mai importante instituții europene</w:t>
      </w:r>
      <w:r w:rsidR="000578E6">
        <w:rPr>
          <w:rFonts w:ascii="Times New Roman" w:hAnsi="Times New Roman" w:cs="Times New Roman"/>
          <w:sz w:val="28"/>
          <w:szCs w:val="28"/>
          <w:lang w:val="ro-RO"/>
        </w:rPr>
        <w:t xml:space="preserve">, instituția UE care este </w:t>
      </w:r>
      <w:r w:rsidR="0075550E"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 responsabilă de</w:t>
      </w:r>
      <w:r w:rsidR="000578E6">
        <w:rPr>
          <w:rFonts w:ascii="Times New Roman" w:hAnsi="Times New Roman" w:cs="Times New Roman"/>
          <w:sz w:val="28"/>
          <w:szCs w:val="28"/>
          <w:lang w:val="ro-RO"/>
        </w:rPr>
        <w:t xml:space="preserve"> activitatea și eficiența Uniunii Europene. </w:t>
      </w:r>
    </w:p>
    <w:p w:rsidR="000578E6" w:rsidRDefault="000578E6" w:rsidP="000578E6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Comisia Europeană </w:t>
      </w:r>
      <w:r w:rsidR="0073080C">
        <w:rPr>
          <w:rFonts w:ascii="Times New Roman" w:hAnsi="Times New Roman" w:cs="Times New Roman"/>
          <w:sz w:val="28"/>
          <w:szCs w:val="28"/>
          <w:lang w:val="ro-RO"/>
        </w:rPr>
        <w:t xml:space="preserve">susține interesele UE în întregul său, propune acte legislative Parlamentului European și pune în aplicare politicile europene. </w:t>
      </w:r>
    </w:p>
    <w:p w:rsidR="0073080C" w:rsidRDefault="0073080C" w:rsidP="000578E6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De asemenea, Comisia Europeană </w:t>
      </w:r>
      <w:r w:rsidR="00054B05">
        <w:rPr>
          <w:rFonts w:ascii="Times New Roman" w:hAnsi="Times New Roman" w:cs="Times New Roman"/>
          <w:sz w:val="28"/>
          <w:szCs w:val="28"/>
          <w:lang w:val="ro-RO"/>
        </w:rPr>
        <w:t>supraveghează modul în care sunt cheltuite fondurile europene. Este formată din</w:t>
      </w:r>
      <w:r w:rsidR="00F73A10">
        <w:rPr>
          <w:rFonts w:ascii="Times New Roman" w:hAnsi="Times New Roman" w:cs="Times New Roman"/>
          <w:sz w:val="28"/>
          <w:szCs w:val="28"/>
          <w:lang w:val="ro-RO"/>
        </w:rPr>
        <w:t xml:space="preserve"> 28 de comisari, câte u</w:t>
      </w:r>
      <w:r w:rsidR="00F20A6A">
        <w:rPr>
          <w:rFonts w:ascii="Times New Roman" w:hAnsi="Times New Roman" w:cs="Times New Roman"/>
          <w:sz w:val="28"/>
          <w:szCs w:val="28"/>
          <w:lang w:val="ro-RO"/>
        </w:rPr>
        <w:t xml:space="preserve">nul pentru fiecare stat membru, care trasează </w:t>
      </w:r>
      <w:r w:rsidR="00322738">
        <w:rPr>
          <w:rFonts w:ascii="Times New Roman" w:hAnsi="Times New Roman" w:cs="Times New Roman"/>
          <w:sz w:val="28"/>
          <w:szCs w:val="28"/>
          <w:lang w:val="ro-RO"/>
        </w:rPr>
        <w:t xml:space="preserve">direcțiile politice pentru o perioadă de 5 ani – perioada mandatului fiecărui comisar. </w:t>
      </w:r>
    </w:p>
    <w:p w:rsidR="00322738" w:rsidRDefault="00322738" w:rsidP="000578E6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Președintele Comisiei Europene – atribuit fiecărui comisar un număr de responsabilități în domeniile </w:t>
      </w:r>
      <w:r w:rsidR="00B60BB1">
        <w:rPr>
          <w:rFonts w:ascii="Times New Roman" w:hAnsi="Times New Roman" w:cs="Times New Roman"/>
          <w:sz w:val="28"/>
          <w:szCs w:val="28"/>
          <w:lang w:val="ro-RO"/>
        </w:rPr>
        <w:t xml:space="preserve">de acțiune. Președintele desemnat </w:t>
      </w:r>
      <w:r w:rsidR="00243144">
        <w:rPr>
          <w:rFonts w:ascii="Times New Roman" w:hAnsi="Times New Roman" w:cs="Times New Roman"/>
          <w:sz w:val="28"/>
          <w:szCs w:val="28"/>
          <w:lang w:val="ro-RO"/>
        </w:rPr>
        <w:t xml:space="preserve">de Consiliul European </w:t>
      </w:r>
      <w:r w:rsidR="00B60BB1">
        <w:rPr>
          <w:rFonts w:ascii="Times New Roman" w:hAnsi="Times New Roman" w:cs="Times New Roman"/>
          <w:sz w:val="28"/>
          <w:szCs w:val="28"/>
          <w:lang w:val="ro-RO"/>
        </w:rPr>
        <w:t xml:space="preserve">își </w:t>
      </w:r>
      <w:r w:rsidR="00243144">
        <w:rPr>
          <w:rFonts w:ascii="Times New Roman" w:hAnsi="Times New Roman" w:cs="Times New Roman"/>
          <w:sz w:val="28"/>
          <w:szCs w:val="28"/>
          <w:lang w:val="ro-RO"/>
        </w:rPr>
        <w:t xml:space="preserve">numește comisarii, toate aceste numiri fiind </w:t>
      </w:r>
      <w:r w:rsidR="00AA1933">
        <w:rPr>
          <w:rFonts w:ascii="Times New Roman" w:hAnsi="Times New Roman" w:cs="Times New Roman"/>
          <w:sz w:val="28"/>
          <w:szCs w:val="28"/>
          <w:lang w:val="ro-RO"/>
        </w:rPr>
        <w:t xml:space="preserve">supuse votului Parlamentului European, care este și instituția abilitată să demită Comisia Europeană. </w:t>
      </w:r>
    </w:p>
    <w:p w:rsidR="00AA1933" w:rsidRDefault="0075550E" w:rsidP="000578E6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87ECE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A1933">
        <w:rPr>
          <w:rFonts w:ascii="Times New Roman" w:hAnsi="Times New Roman" w:cs="Times New Roman"/>
          <w:sz w:val="28"/>
          <w:szCs w:val="28"/>
          <w:lang w:val="ro-RO"/>
        </w:rPr>
        <w:t xml:space="preserve">Documentele selectate sunt </w:t>
      </w:r>
      <w:r w:rsidR="00A528C8">
        <w:rPr>
          <w:rFonts w:ascii="Times New Roman" w:hAnsi="Times New Roman" w:cs="Times New Roman"/>
          <w:sz w:val="28"/>
          <w:szCs w:val="28"/>
          <w:lang w:val="ro-RO"/>
        </w:rPr>
        <w:t xml:space="preserve">documentele serviciilor Uniunii Europene – în domeniile de activitate ale acestora. </w:t>
      </w:r>
    </w:p>
    <w:p w:rsidR="00A528C8" w:rsidRDefault="00A528C8" w:rsidP="000578E6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Analiza planurilor anuale pe 2014 – arată structura, activitatea și eficiența Comisiei Europene, în toate domeniile, </w:t>
      </w:r>
      <w:r w:rsidRPr="00FA3796">
        <w:rPr>
          <w:rFonts w:ascii="Times New Roman" w:hAnsi="Times New Roman" w:cs="Times New Roman"/>
          <w:i/>
          <w:sz w:val="28"/>
          <w:szCs w:val="28"/>
          <w:lang w:val="ro-RO"/>
        </w:rPr>
        <w:t>de facto</w:t>
      </w:r>
      <w:r w:rsidR="00FA3796">
        <w:rPr>
          <w:rFonts w:ascii="Times New Roman" w:hAnsi="Times New Roman" w:cs="Times New Roman"/>
          <w:sz w:val="28"/>
          <w:szCs w:val="28"/>
          <w:lang w:val="ro-RO"/>
        </w:rPr>
        <w:t xml:space="preserve"> activitatea Uniunii Europene, elemente extrem de utile în procesul înțelegerii de către studenți/masteranzi a procesului diplomatic și structurii organizaționale de la nivelul Uniunii Europene – respectiv al Comisiei Europene. </w:t>
      </w:r>
    </w:p>
    <w:p w:rsidR="00FA3796" w:rsidRDefault="00FA3796" w:rsidP="000578E6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1C4610" w:rsidRDefault="001C4610" w:rsidP="001C4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C4610" w:rsidRPr="001C4610" w:rsidRDefault="001C4610" w:rsidP="001C46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1C4610" w:rsidRPr="001C4610" w:rsidSect="0070508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809"/>
    <w:multiLevelType w:val="hybridMultilevel"/>
    <w:tmpl w:val="00D8D9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789D"/>
    <w:multiLevelType w:val="hybridMultilevel"/>
    <w:tmpl w:val="A1826D34"/>
    <w:lvl w:ilvl="0" w:tplc="55E6AEC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3501332"/>
    <w:multiLevelType w:val="hybridMultilevel"/>
    <w:tmpl w:val="04489A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16CC"/>
    <w:rsid w:val="0001769A"/>
    <w:rsid w:val="00054B05"/>
    <w:rsid w:val="000578E6"/>
    <w:rsid w:val="000617EB"/>
    <w:rsid w:val="00067AD6"/>
    <w:rsid w:val="00070120"/>
    <w:rsid w:val="00075481"/>
    <w:rsid w:val="00080FA0"/>
    <w:rsid w:val="000865C8"/>
    <w:rsid w:val="000C1055"/>
    <w:rsid w:val="000C7D14"/>
    <w:rsid w:val="000D16D1"/>
    <w:rsid w:val="000F3B89"/>
    <w:rsid w:val="0011451F"/>
    <w:rsid w:val="001238E0"/>
    <w:rsid w:val="0014603D"/>
    <w:rsid w:val="001541EF"/>
    <w:rsid w:val="00155E13"/>
    <w:rsid w:val="00166F29"/>
    <w:rsid w:val="0018565F"/>
    <w:rsid w:val="001A4A31"/>
    <w:rsid w:val="001C3529"/>
    <w:rsid w:val="001C4610"/>
    <w:rsid w:val="001D7A58"/>
    <w:rsid w:val="001E0AE5"/>
    <w:rsid w:val="00215731"/>
    <w:rsid w:val="002269F8"/>
    <w:rsid w:val="00232177"/>
    <w:rsid w:val="00243144"/>
    <w:rsid w:val="00273342"/>
    <w:rsid w:val="002A4998"/>
    <w:rsid w:val="002C13C9"/>
    <w:rsid w:val="002D0E07"/>
    <w:rsid w:val="002D60AC"/>
    <w:rsid w:val="002F41FF"/>
    <w:rsid w:val="00305E01"/>
    <w:rsid w:val="00322738"/>
    <w:rsid w:val="00323897"/>
    <w:rsid w:val="00333E39"/>
    <w:rsid w:val="00373C45"/>
    <w:rsid w:val="00376160"/>
    <w:rsid w:val="003973BD"/>
    <w:rsid w:val="003D34BC"/>
    <w:rsid w:val="003F0D37"/>
    <w:rsid w:val="004703C9"/>
    <w:rsid w:val="00487E9B"/>
    <w:rsid w:val="00491008"/>
    <w:rsid w:val="004D396E"/>
    <w:rsid w:val="004E04A6"/>
    <w:rsid w:val="004F076A"/>
    <w:rsid w:val="005074F1"/>
    <w:rsid w:val="00542943"/>
    <w:rsid w:val="00563C7E"/>
    <w:rsid w:val="005823DE"/>
    <w:rsid w:val="00595984"/>
    <w:rsid w:val="0059772D"/>
    <w:rsid w:val="005C163C"/>
    <w:rsid w:val="005C3728"/>
    <w:rsid w:val="005E1C8F"/>
    <w:rsid w:val="00617E80"/>
    <w:rsid w:val="006A0F76"/>
    <w:rsid w:val="006C2F0A"/>
    <w:rsid w:val="006F35D9"/>
    <w:rsid w:val="00705083"/>
    <w:rsid w:val="0073080C"/>
    <w:rsid w:val="00740104"/>
    <w:rsid w:val="00746B1A"/>
    <w:rsid w:val="00746F7B"/>
    <w:rsid w:val="0075550E"/>
    <w:rsid w:val="00757ABF"/>
    <w:rsid w:val="007610BD"/>
    <w:rsid w:val="0076505F"/>
    <w:rsid w:val="007743F8"/>
    <w:rsid w:val="00783D4D"/>
    <w:rsid w:val="007A322D"/>
    <w:rsid w:val="00810C26"/>
    <w:rsid w:val="00827CA7"/>
    <w:rsid w:val="008533BE"/>
    <w:rsid w:val="00855DF0"/>
    <w:rsid w:val="00873E09"/>
    <w:rsid w:val="00876D14"/>
    <w:rsid w:val="00892B30"/>
    <w:rsid w:val="008C0E99"/>
    <w:rsid w:val="008C1AC5"/>
    <w:rsid w:val="008D12BB"/>
    <w:rsid w:val="008F413A"/>
    <w:rsid w:val="008F58DE"/>
    <w:rsid w:val="00916165"/>
    <w:rsid w:val="009168C6"/>
    <w:rsid w:val="00971C5D"/>
    <w:rsid w:val="009959B2"/>
    <w:rsid w:val="009E7955"/>
    <w:rsid w:val="009F6833"/>
    <w:rsid w:val="00A1332C"/>
    <w:rsid w:val="00A14EFD"/>
    <w:rsid w:val="00A25AE0"/>
    <w:rsid w:val="00A528C8"/>
    <w:rsid w:val="00A66682"/>
    <w:rsid w:val="00A66854"/>
    <w:rsid w:val="00A916FB"/>
    <w:rsid w:val="00A97595"/>
    <w:rsid w:val="00AA1933"/>
    <w:rsid w:val="00AD3FAF"/>
    <w:rsid w:val="00AE5943"/>
    <w:rsid w:val="00B065E6"/>
    <w:rsid w:val="00B54F51"/>
    <w:rsid w:val="00B60BB1"/>
    <w:rsid w:val="00B6595E"/>
    <w:rsid w:val="00B709D9"/>
    <w:rsid w:val="00B77B94"/>
    <w:rsid w:val="00B90050"/>
    <w:rsid w:val="00B91225"/>
    <w:rsid w:val="00C06C87"/>
    <w:rsid w:val="00D10C9E"/>
    <w:rsid w:val="00D20071"/>
    <w:rsid w:val="00D75FF4"/>
    <w:rsid w:val="00D77B87"/>
    <w:rsid w:val="00DE351C"/>
    <w:rsid w:val="00DE74B4"/>
    <w:rsid w:val="00DF101D"/>
    <w:rsid w:val="00DF256F"/>
    <w:rsid w:val="00E12EF9"/>
    <w:rsid w:val="00E1763F"/>
    <w:rsid w:val="00E20C77"/>
    <w:rsid w:val="00E25061"/>
    <w:rsid w:val="00E822D8"/>
    <w:rsid w:val="00E90274"/>
    <w:rsid w:val="00E9061F"/>
    <w:rsid w:val="00E92D33"/>
    <w:rsid w:val="00EA274A"/>
    <w:rsid w:val="00F20A6A"/>
    <w:rsid w:val="00F24033"/>
    <w:rsid w:val="00F31098"/>
    <w:rsid w:val="00F36ECC"/>
    <w:rsid w:val="00F40398"/>
    <w:rsid w:val="00F416CC"/>
    <w:rsid w:val="00F52774"/>
    <w:rsid w:val="00F72877"/>
    <w:rsid w:val="00F73A10"/>
    <w:rsid w:val="00F80EF4"/>
    <w:rsid w:val="00F84655"/>
    <w:rsid w:val="00F87ECE"/>
    <w:rsid w:val="00FA3796"/>
    <w:rsid w:val="00FC3165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83"/>
  </w:style>
  <w:style w:type="paragraph" w:styleId="Heading3">
    <w:name w:val="heading 3"/>
    <w:basedOn w:val="Normal"/>
    <w:link w:val="Heading3Char"/>
    <w:uiPriority w:val="9"/>
    <w:qFormat/>
    <w:rsid w:val="000578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7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578E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78E6"/>
  </w:style>
  <w:style w:type="character" w:styleId="Hyperlink">
    <w:name w:val="Hyperlink"/>
    <w:basedOn w:val="DefaultParagraphFont"/>
    <w:uiPriority w:val="99"/>
    <w:semiHidden/>
    <w:unhideWhenUsed/>
    <w:rsid w:val="000578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665">
          <w:marLeft w:val="0"/>
          <w:marRight w:val="0"/>
          <w:marTop w:val="0"/>
          <w:marBottom w:val="0"/>
          <w:divBdr>
            <w:top w:val="single" w:sz="6" w:space="0" w:color="CCE2ED"/>
            <w:left w:val="single" w:sz="6" w:space="0" w:color="CCE2ED"/>
            <w:bottom w:val="single" w:sz="6" w:space="0" w:color="CCE2ED"/>
            <w:right w:val="single" w:sz="6" w:space="0" w:color="CCE2E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17</cp:revision>
  <dcterms:created xsi:type="dcterms:W3CDTF">2015-05-10T21:29:00Z</dcterms:created>
  <dcterms:modified xsi:type="dcterms:W3CDTF">2015-05-19T06:25:00Z</dcterms:modified>
</cp:coreProperties>
</file>